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15f40dbc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5bbe6c7bd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06052d65b44bb" /><Relationship Type="http://schemas.openxmlformats.org/officeDocument/2006/relationships/numbering" Target="/word/numbering.xml" Id="R3fd6f05b8930424d" /><Relationship Type="http://schemas.openxmlformats.org/officeDocument/2006/relationships/settings" Target="/word/settings.xml" Id="Rc1fcbc37fc804a8b" /><Relationship Type="http://schemas.openxmlformats.org/officeDocument/2006/relationships/image" Target="/word/media/76acae17-c7af-4326-a6c1-022688701192.png" Id="Rd0c5bbe6c7bd4afd" /></Relationships>
</file>