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709a25a28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6175e3760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Careys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369f40ae34691" /><Relationship Type="http://schemas.openxmlformats.org/officeDocument/2006/relationships/numbering" Target="/word/numbering.xml" Id="R7bdc0ed38cad4142" /><Relationship Type="http://schemas.openxmlformats.org/officeDocument/2006/relationships/settings" Target="/word/settings.xml" Id="R4d7e8f488bef4150" /><Relationship Type="http://schemas.openxmlformats.org/officeDocument/2006/relationships/image" Target="/word/media/244802c0-18ae-43f0-9e09-b06662821b17.png" Id="R1556175e376043cf" /></Relationships>
</file>