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cb8b7fe04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2f3c14037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1aa0f7394cae" /><Relationship Type="http://schemas.openxmlformats.org/officeDocument/2006/relationships/numbering" Target="/word/numbering.xml" Id="R21060d5d489e4a7d" /><Relationship Type="http://schemas.openxmlformats.org/officeDocument/2006/relationships/settings" Target="/word/settings.xml" Id="R9ce46d7aabfc45d9" /><Relationship Type="http://schemas.openxmlformats.org/officeDocument/2006/relationships/image" Target="/word/media/6db888cc-1907-4951-9f58-c287e6ca5978.png" Id="R7262f3c14037463b" /></Relationships>
</file>