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6b06c209d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fe423ee72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1c35cd63d449a" /><Relationship Type="http://schemas.openxmlformats.org/officeDocument/2006/relationships/numbering" Target="/word/numbering.xml" Id="Rec1a70a8e84b448e" /><Relationship Type="http://schemas.openxmlformats.org/officeDocument/2006/relationships/settings" Target="/word/settings.xml" Id="R557b32ee2f1041b9" /><Relationship Type="http://schemas.openxmlformats.org/officeDocument/2006/relationships/image" Target="/word/media/fb31afe3-5aaa-426b-80e7-256e2ffa480c.png" Id="Rba7fe423ee724379" /></Relationships>
</file>