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c6cb8147e847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f71ad567c24f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Carley Mills,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f4885b33e747f2" /><Relationship Type="http://schemas.openxmlformats.org/officeDocument/2006/relationships/numbering" Target="/word/numbering.xml" Id="R0debb0f295524024" /><Relationship Type="http://schemas.openxmlformats.org/officeDocument/2006/relationships/settings" Target="/word/settings.xml" Id="R810af899722c4249" /><Relationship Type="http://schemas.openxmlformats.org/officeDocument/2006/relationships/image" Target="/word/media/bbf7101a-b66f-4ba3-ad59-3b2a83000106.png" Id="Rabf71ad567c24f0d" /></Relationships>
</file>