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d13658ee7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fe691ace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Carley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0a53ae7284d5e" /><Relationship Type="http://schemas.openxmlformats.org/officeDocument/2006/relationships/numbering" Target="/word/numbering.xml" Id="R501d86e4921d437f" /><Relationship Type="http://schemas.openxmlformats.org/officeDocument/2006/relationships/settings" Target="/word/settings.xml" Id="R713ae276cfc043b3" /><Relationship Type="http://schemas.openxmlformats.org/officeDocument/2006/relationships/image" Target="/word/media/009cf442-ed7c-4239-a2e7-f0fc104d0ae3.png" Id="Rdb48fe691ace404a" /></Relationships>
</file>