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f8d53641f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9b06e8d7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954b1565444d3" /><Relationship Type="http://schemas.openxmlformats.org/officeDocument/2006/relationships/numbering" Target="/word/numbering.xml" Id="R489ef5adeb314661" /><Relationship Type="http://schemas.openxmlformats.org/officeDocument/2006/relationships/settings" Target="/word/settings.xml" Id="R75ac8ef53cd44873" /><Relationship Type="http://schemas.openxmlformats.org/officeDocument/2006/relationships/image" Target="/word/media/e7f56aaa-6952-4829-9a49-82b8828c5609.png" Id="R2349b06e8d7f4519" /></Relationships>
</file>