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df8c2fa52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7e90adc12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Carloover,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b5214aaac4277" /><Relationship Type="http://schemas.openxmlformats.org/officeDocument/2006/relationships/numbering" Target="/word/numbering.xml" Id="Rc10715192ec54d36" /><Relationship Type="http://schemas.openxmlformats.org/officeDocument/2006/relationships/settings" Target="/word/settings.xml" Id="R22307a7c9a9d45d6" /><Relationship Type="http://schemas.openxmlformats.org/officeDocument/2006/relationships/image" Target="/word/media/dddcff4a-e5e6-48b6-9e88-c9957420a61f.png" Id="R11a7e90adc12485c" /></Relationships>
</file>