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923a75393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24f383239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Carlsbad,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6e773cd1d4cd6" /><Relationship Type="http://schemas.openxmlformats.org/officeDocument/2006/relationships/numbering" Target="/word/numbering.xml" Id="R8f65e08a7c7346b3" /><Relationship Type="http://schemas.openxmlformats.org/officeDocument/2006/relationships/settings" Target="/word/settings.xml" Id="Rb7f179bbe8ce4e6d" /><Relationship Type="http://schemas.openxmlformats.org/officeDocument/2006/relationships/image" Target="/word/media/84800275-225a-413f-8234-5608bdd09565.png" Id="R52424f38323947c7" /></Relationships>
</file>