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4907b2f6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b9bc700c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Carlson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cdfb23e6b4cfc" /><Relationship Type="http://schemas.openxmlformats.org/officeDocument/2006/relationships/numbering" Target="/word/numbering.xml" Id="Rfff914de708845a5" /><Relationship Type="http://schemas.openxmlformats.org/officeDocument/2006/relationships/settings" Target="/word/settings.xml" Id="R81ade180eb894250" /><Relationship Type="http://schemas.openxmlformats.org/officeDocument/2006/relationships/image" Target="/word/media/30cf0f80-1cb6-4e7c-960c-b3f9d27d7d4d.png" Id="R8678b9bc700c4db8" /></Relationships>
</file>