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1029c35dd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1404d145b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2b868b8694a03" /><Relationship Type="http://schemas.openxmlformats.org/officeDocument/2006/relationships/numbering" Target="/word/numbering.xml" Id="R799c54f5c4ba4033" /><Relationship Type="http://schemas.openxmlformats.org/officeDocument/2006/relationships/settings" Target="/word/settings.xml" Id="Rc5bbd582ab864a6d" /><Relationship Type="http://schemas.openxmlformats.org/officeDocument/2006/relationships/image" Target="/word/media/f83c94b3-ef9d-4575-ad8b-0f6989960bc7.png" Id="R03f1404d145b4254" /></Relationships>
</file>