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40e2eccc3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a0262a933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c904d96b94d31" /><Relationship Type="http://schemas.openxmlformats.org/officeDocument/2006/relationships/numbering" Target="/word/numbering.xml" Id="R42979490e3a744d1" /><Relationship Type="http://schemas.openxmlformats.org/officeDocument/2006/relationships/settings" Target="/word/settings.xml" Id="Rbefefe43516041e9" /><Relationship Type="http://schemas.openxmlformats.org/officeDocument/2006/relationships/image" Target="/word/media/44a6cd25-e91c-4c8a-a439-023ebb8ecc6e.png" Id="R95aa0262a9334911" /></Relationships>
</file>