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abe369fb5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248e1d3e3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Carma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ae12d0f3046fd" /><Relationship Type="http://schemas.openxmlformats.org/officeDocument/2006/relationships/numbering" Target="/word/numbering.xml" Id="Rb2c6389048254fe5" /><Relationship Type="http://schemas.openxmlformats.org/officeDocument/2006/relationships/settings" Target="/word/settings.xml" Id="R0e0ef7b1eba54274" /><Relationship Type="http://schemas.openxmlformats.org/officeDocument/2006/relationships/image" Target="/word/media/79ab2b87-5632-46ee-85a6-61050134d47b.png" Id="R3e3248e1d3e347f9" /></Relationships>
</file>