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03a88c57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62db7b8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1db6a26e4bea" /><Relationship Type="http://schemas.openxmlformats.org/officeDocument/2006/relationships/numbering" Target="/word/numbering.xml" Id="Rd1d99546d3ec4aed" /><Relationship Type="http://schemas.openxmlformats.org/officeDocument/2006/relationships/settings" Target="/word/settings.xml" Id="R046a4211d4384852" /><Relationship Type="http://schemas.openxmlformats.org/officeDocument/2006/relationships/image" Target="/word/media/04625d3b-4968-4df6-ac43-e27221b49d16.png" Id="Raa2662db7b834c0b" /></Relationships>
</file>