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e17849a40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656553c33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Carmen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57de8a41d4b95" /><Relationship Type="http://schemas.openxmlformats.org/officeDocument/2006/relationships/numbering" Target="/word/numbering.xml" Id="R90e9de55ad054a34" /><Relationship Type="http://schemas.openxmlformats.org/officeDocument/2006/relationships/settings" Target="/word/settings.xml" Id="Rc387521934334f17" /><Relationship Type="http://schemas.openxmlformats.org/officeDocument/2006/relationships/image" Target="/word/media/0777f787-de1d-42bd-a783-a6bd88c59fb6.png" Id="R34d656553c334c59" /></Relationships>
</file>