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8ca711d5d04e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1d48696ceb48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Carnelian Junction,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14bb63f5e443de" /><Relationship Type="http://schemas.openxmlformats.org/officeDocument/2006/relationships/numbering" Target="/word/numbering.xml" Id="R9394fc69473f4155" /><Relationship Type="http://schemas.openxmlformats.org/officeDocument/2006/relationships/settings" Target="/word/settings.xml" Id="R78fcc85f10024430" /><Relationship Type="http://schemas.openxmlformats.org/officeDocument/2006/relationships/image" Target="/word/media/ebc0f3b5-ba69-4b71-8a14-e4955360cb38.png" Id="R031d48696ceb4818" /></Relationships>
</file>