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595d0a75d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06dd669a8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6bad96e7f41f3" /><Relationship Type="http://schemas.openxmlformats.org/officeDocument/2006/relationships/numbering" Target="/word/numbering.xml" Id="Rf2601e44e99b4220" /><Relationship Type="http://schemas.openxmlformats.org/officeDocument/2006/relationships/settings" Target="/word/settings.xml" Id="R7aa461efaa464af3" /><Relationship Type="http://schemas.openxmlformats.org/officeDocument/2006/relationships/image" Target="/word/media/bbcc72cb-28d3-4b02-8218-9f610ae698c6.png" Id="Red606dd669a84361" /></Relationships>
</file>