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7045ee54f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0fdbdc3d4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Carney Grove,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62d7f314f4e6e" /><Relationship Type="http://schemas.openxmlformats.org/officeDocument/2006/relationships/numbering" Target="/word/numbering.xml" Id="Rccbaa6651a2b4a78" /><Relationship Type="http://schemas.openxmlformats.org/officeDocument/2006/relationships/settings" Target="/word/settings.xml" Id="R0390faa2871b4011" /><Relationship Type="http://schemas.openxmlformats.org/officeDocument/2006/relationships/image" Target="/word/media/7976531a-760a-44fc-a0a4-6deafc79e431.png" Id="Rfd60fdbdc3d4465c" /></Relationships>
</file>