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407cf89e3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277b5ea0d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Carnforth,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01808270c4bf7" /><Relationship Type="http://schemas.openxmlformats.org/officeDocument/2006/relationships/numbering" Target="/word/numbering.xml" Id="Ref0fc2b4fc624dc3" /><Relationship Type="http://schemas.openxmlformats.org/officeDocument/2006/relationships/settings" Target="/word/settings.xml" Id="R7876aae3f2564b7d" /><Relationship Type="http://schemas.openxmlformats.org/officeDocument/2006/relationships/image" Target="/word/media/bb44efef-2493-4284-8a5f-2e3a481a2c87.png" Id="Rff7277b5ea0d442d" /></Relationships>
</file>