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73f7e7ed3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b38b75856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9883c4fdf478e" /><Relationship Type="http://schemas.openxmlformats.org/officeDocument/2006/relationships/numbering" Target="/word/numbering.xml" Id="R61b3e90b9a384795" /><Relationship Type="http://schemas.openxmlformats.org/officeDocument/2006/relationships/settings" Target="/word/settings.xml" Id="R5da005027a56494e" /><Relationship Type="http://schemas.openxmlformats.org/officeDocument/2006/relationships/image" Target="/word/media/16c02c98-cda2-4a3b-909e-4e5adbabbb18.png" Id="R4bcb38b758564030" /></Relationships>
</file>