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8e26b9a0a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6c77efe91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e8489450a45f0" /><Relationship Type="http://schemas.openxmlformats.org/officeDocument/2006/relationships/numbering" Target="/word/numbering.xml" Id="Rd87c69a628e3402e" /><Relationship Type="http://schemas.openxmlformats.org/officeDocument/2006/relationships/settings" Target="/word/settings.xml" Id="R586f0e6423654541" /><Relationship Type="http://schemas.openxmlformats.org/officeDocument/2006/relationships/image" Target="/word/media/c01ea33f-1818-4b03-928d-9ec8d0a2b887.png" Id="R65e6c77efe914d37" /></Relationships>
</file>