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78977b256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42546fb68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6dd3b66974d45" /><Relationship Type="http://schemas.openxmlformats.org/officeDocument/2006/relationships/numbering" Target="/word/numbering.xml" Id="R529a0e483f8d4e9d" /><Relationship Type="http://schemas.openxmlformats.org/officeDocument/2006/relationships/settings" Target="/word/settings.xml" Id="Re3f11d08a7ff4b63" /><Relationship Type="http://schemas.openxmlformats.org/officeDocument/2006/relationships/image" Target="/word/media/3ffbfb43-780e-4b14-8308-fe1d4bd8af8b.png" Id="R14d42546fb684279" /></Relationships>
</file>