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2903ef62c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93739e949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7fefb5b84b61" /><Relationship Type="http://schemas.openxmlformats.org/officeDocument/2006/relationships/numbering" Target="/word/numbering.xml" Id="Reea8da0c0b534a7d" /><Relationship Type="http://schemas.openxmlformats.org/officeDocument/2006/relationships/settings" Target="/word/settings.xml" Id="R57973844c2a04660" /><Relationship Type="http://schemas.openxmlformats.org/officeDocument/2006/relationships/image" Target="/word/media/8bac664a-9f5a-4ae4-819c-352a9478fddf.png" Id="R7b093739e94940ae" /></Relationships>
</file>