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980512fc99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acc10c35a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Carolina Pines,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eeb42a3674252" /><Relationship Type="http://schemas.openxmlformats.org/officeDocument/2006/relationships/numbering" Target="/word/numbering.xml" Id="R5374638eced14538" /><Relationship Type="http://schemas.openxmlformats.org/officeDocument/2006/relationships/settings" Target="/word/settings.xml" Id="R5a57c92c9eff4155" /><Relationship Type="http://schemas.openxmlformats.org/officeDocument/2006/relationships/image" Target="/word/media/a4fdb4bf-85b6-430d-b61d-44a35a78692b.png" Id="Re5eacc10c35a4f36" /></Relationships>
</file>