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d93c063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73ef465c4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0f404a6b4c1e" /><Relationship Type="http://schemas.openxmlformats.org/officeDocument/2006/relationships/numbering" Target="/word/numbering.xml" Id="Ra6545578f61547d1" /><Relationship Type="http://schemas.openxmlformats.org/officeDocument/2006/relationships/settings" Target="/word/settings.xml" Id="Rbbbdc6151d594ddb" /><Relationship Type="http://schemas.openxmlformats.org/officeDocument/2006/relationships/image" Target="/word/media/b48960c3-12c3-4911-b81c-895e5eab16e4.png" Id="Re0e73ef465c44a43" /></Relationships>
</file>