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63aaf9013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dcced0ebe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Carolina Springs,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e13aa748a4f0a" /><Relationship Type="http://schemas.openxmlformats.org/officeDocument/2006/relationships/numbering" Target="/word/numbering.xml" Id="R4ad147b5f3e545f2" /><Relationship Type="http://schemas.openxmlformats.org/officeDocument/2006/relationships/settings" Target="/word/settings.xml" Id="R16ad75bb1cd54d00" /><Relationship Type="http://schemas.openxmlformats.org/officeDocument/2006/relationships/image" Target="/word/media/c006c351-13ab-496d-9a48-a9055c71d747.png" Id="R9c1dcced0ebe4d0d" /></Relationships>
</file>