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dad78155a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b5ee01f48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e9222e67b4e81" /><Relationship Type="http://schemas.openxmlformats.org/officeDocument/2006/relationships/numbering" Target="/word/numbering.xml" Id="Re8d209f636334427" /><Relationship Type="http://schemas.openxmlformats.org/officeDocument/2006/relationships/settings" Target="/word/settings.xml" Id="R63729bda0c3f4332" /><Relationship Type="http://schemas.openxmlformats.org/officeDocument/2006/relationships/image" Target="/word/media/3fe86822-cbed-4178-be00-a2f0c93a6797.png" Id="Rb44b5ee01f484c29" /></Relationships>
</file>