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818f9e07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8b48a1dc2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 Bottom,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2a1da63344c4" /><Relationship Type="http://schemas.openxmlformats.org/officeDocument/2006/relationships/numbering" Target="/word/numbering.xml" Id="Rb80e5c6d89944173" /><Relationship Type="http://schemas.openxmlformats.org/officeDocument/2006/relationships/settings" Target="/word/settings.xml" Id="R8c05a75dba544095" /><Relationship Type="http://schemas.openxmlformats.org/officeDocument/2006/relationships/image" Target="/word/media/894ec4a8-96e9-4f85-8864-a6b028c03e1b.png" Id="R2318b48a1dc24b93" /></Relationships>
</file>