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916c9ff6f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5c1712358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Carpenters Addition,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b18840fc54279" /><Relationship Type="http://schemas.openxmlformats.org/officeDocument/2006/relationships/numbering" Target="/word/numbering.xml" Id="R75f324c71dcf4c8f" /><Relationship Type="http://schemas.openxmlformats.org/officeDocument/2006/relationships/settings" Target="/word/settings.xml" Id="R3ffe720985b54f76" /><Relationship Type="http://schemas.openxmlformats.org/officeDocument/2006/relationships/image" Target="/word/media/5f679b6f-861e-4764-bfc1-7afb1b539fd7.png" Id="R9d45c1712358494c" /></Relationships>
</file>