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4179e4607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204193136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Carpinteria,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65f0208bd47ad" /><Relationship Type="http://schemas.openxmlformats.org/officeDocument/2006/relationships/numbering" Target="/word/numbering.xml" Id="R15cd8fff1dbe4904" /><Relationship Type="http://schemas.openxmlformats.org/officeDocument/2006/relationships/settings" Target="/word/settings.xml" Id="R17e53d0dacca4acb" /><Relationship Type="http://schemas.openxmlformats.org/officeDocument/2006/relationships/image" Target="/word/media/8a61924e-0046-450b-8e80-962f35b44de8.png" Id="Rde82041931364c66" /></Relationships>
</file>