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a11445c5b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727fa8fae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4895010a4786" /><Relationship Type="http://schemas.openxmlformats.org/officeDocument/2006/relationships/numbering" Target="/word/numbering.xml" Id="Ra9e70c8292f24f4a" /><Relationship Type="http://schemas.openxmlformats.org/officeDocument/2006/relationships/settings" Target="/word/settings.xml" Id="R8d34ab35fa7b457c" /><Relationship Type="http://schemas.openxmlformats.org/officeDocument/2006/relationships/image" Target="/word/media/84397203-5ac0-4d49-b598-0fe3276beb07.png" Id="Rda2727fa8fae48ee" /></Relationships>
</file>