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04dc91ad1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faee3bb44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Carrabassett,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0397801cb42ee" /><Relationship Type="http://schemas.openxmlformats.org/officeDocument/2006/relationships/numbering" Target="/word/numbering.xml" Id="R1707d35fe20a4c2d" /><Relationship Type="http://schemas.openxmlformats.org/officeDocument/2006/relationships/settings" Target="/word/settings.xml" Id="R366f6bae8d9c43bf" /><Relationship Type="http://schemas.openxmlformats.org/officeDocument/2006/relationships/image" Target="/word/media/a581fffc-1796-4428-b62d-75c65b4d6ea8.png" Id="Rb30faee3bb444ee9" /></Relationships>
</file>