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7e27b52c5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05474d2ca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Carracas,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a9c513d0c4f27" /><Relationship Type="http://schemas.openxmlformats.org/officeDocument/2006/relationships/numbering" Target="/word/numbering.xml" Id="R6d7a1e9d06704d73" /><Relationship Type="http://schemas.openxmlformats.org/officeDocument/2006/relationships/settings" Target="/word/settings.xml" Id="Rdaaf03a3bfaa48b8" /><Relationship Type="http://schemas.openxmlformats.org/officeDocument/2006/relationships/image" Target="/word/media/f15b6627-4500-4928-a826-27277ad62d67.png" Id="R0bd05474d2ca409d" /></Relationships>
</file>