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306846c7a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50f2b4a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da3168b144091" /><Relationship Type="http://schemas.openxmlformats.org/officeDocument/2006/relationships/numbering" Target="/word/numbering.xml" Id="R15fef867fc7b4943" /><Relationship Type="http://schemas.openxmlformats.org/officeDocument/2006/relationships/settings" Target="/word/settings.xml" Id="R8bf496f079404afc" /><Relationship Type="http://schemas.openxmlformats.org/officeDocument/2006/relationships/image" Target="/word/media/0b55e647-a879-468c-ae16-db2ecca96aec.png" Id="R89c850f2b4a84586" /></Relationships>
</file>