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8a351f1dc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811fa1bb1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Carrefour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d14a5bd94312" /><Relationship Type="http://schemas.openxmlformats.org/officeDocument/2006/relationships/numbering" Target="/word/numbering.xml" Id="R8c7d56a13fd04288" /><Relationship Type="http://schemas.openxmlformats.org/officeDocument/2006/relationships/settings" Target="/word/settings.xml" Id="R5e3fcfefe61147e8" /><Relationship Type="http://schemas.openxmlformats.org/officeDocument/2006/relationships/image" Target="/word/media/4aeabeb6-4315-44a9-9d2d-02a8f9d72172.png" Id="Rcae811fa1bb1446a" /></Relationships>
</file>