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5aae03468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1611b2f2d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0f01082a42b8" /><Relationship Type="http://schemas.openxmlformats.org/officeDocument/2006/relationships/numbering" Target="/word/numbering.xml" Id="R0222d4c91f6d454e" /><Relationship Type="http://schemas.openxmlformats.org/officeDocument/2006/relationships/settings" Target="/word/settings.xml" Id="R63209c910c704f60" /><Relationship Type="http://schemas.openxmlformats.org/officeDocument/2006/relationships/image" Target="/word/media/9afa7e10-30fc-4c05-8bfd-f19e1abc9e0c.png" Id="R99b1611b2f2d4f86" /></Relationships>
</file>