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2a7de16cc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e2f099bee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20cf23100433a" /><Relationship Type="http://schemas.openxmlformats.org/officeDocument/2006/relationships/numbering" Target="/word/numbering.xml" Id="Ra716d369bb484e19" /><Relationship Type="http://schemas.openxmlformats.org/officeDocument/2006/relationships/settings" Target="/word/settings.xml" Id="R9f384eed18c94e59" /><Relationship Type="http://schemas.openxmlformats.org/officeDocument/2006/relationships/image" Target="/word/media/f5bc9edc-e03a-415f-bfa7-96a195ca7f34.png" Id="R7f1e2f099bee4fbf" /></Relationships>
</file>