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97bdf7647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9ecc420b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 Place,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8d828f13d47ce" /><Relationship Type="http://schemas.openxmlformats.org/officeDocument/2006/relationships/numbering" Target="/word/numbering.xml" Id="R0158ddc7a4404aff" /><Relationship Type="http://schemas.openxmlformats.org/officeDocument/2006/relationships/settings" Target="/word/settings.xml" Id="Recc3865c92c9415e" /><Relationship Type="http://schemas.openxmlformats.org/officeDocument/2006/relationships/image" Target="/word/media/e190feef-de94-4050-bef8-b212a096c346.png" Id="Rb05e9ecc420b47a3" /></Relationships>
</file>