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61460b2a8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c73b01f4e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Carrico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2ac58e73f419d" /><Relationship Type="http://schemas.openxmlformats.org/officeDocument/2006/relationships/numbering" Target="/word/numbering.xml" Id="R068ae08454b04439" /><Relationship Type="http://schemas.openxmlformats.org/officeDocument/2006/relationships/settings" Target="/word/settings.xml" Id="Rce0dae45916743b7" /><Relationship Type="http://schemas.openxmlformats.org/officeDocument/2006/relationships/image" Target="/word/media/a00ee8c6-740e-4fcd-a1f6-dd36e904a614.png" Id="R2edc73b01f4e40e8" /></Relationships>
</file>