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e713706f9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1396ab0164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Carrol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e628164f7458e" /><Relationship Type="http://schemas.openxmlformats.org/officeDocument/2006/relationships/numbering" Target="/word/numbering.xml" Id="R706b219a7f194114" /><Relationship Type="http://schemas.openxmlformats.org/officeDocument/2006/relationships/settings" Target="/word/settings.xml" Id="R7fc25fde45aa4028" /><Relationship Type="http://schemas.openxmlformats.org/officeDocument/2006/relationships/image" Target="/word/media/527a610f-98f7-4037-9bc5-d23636e80d8c.png" Id="R881396ab01644bee" /></Relationships>
</file>