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82f61e79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44aa7daef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e4f23bc0e4c0d" /><Relationship Type="http://schemas.openxmlformats.org/officeDocument/2006/relationships/numbering" Target="/word/numbering.xml" Id="R203cab5d1c6f4f66" /><Relationship Type="http://schemas.openxmlformats.org/officeDocument/2006/relationships/settings" Target="/word/settings.xml" Id="R2c1a3653abd841e3" /><Relationship Type="http://schemas.openxmlformats.org/officeDocument/2006/relationships/image" Target="/word/media/22ced638-9351-4202-833b-6c8d8dba4712.png" Id="R45844aa7daef4f68" /></Relationships>
</file>