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f108c1535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6313efdbf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cbb614e1e42c0" /><Relationship Type="http://schemas.openxmlformats.org/officeDocument/2006/relationships/numbering" Target="/word/numbering.xml" Id="Reba7e4a0400c4f92" /><Relationship Type="http://schemas.openxmlformats.org/officeDocument/2006/relationships/settings" Target="/word/settings.xml" Id="R6dd1701e4bd44406" /><Relationship Type="http://schemas.openxmlformats.org/officeDocument/2006/relationships/image" Target="/word/media/10914d7e-1d89-460c-8298-92018cc2c1e3.png" Id="Re236313efdbf430d" /></Relationships>
</file>