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5e12a8b58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a691d4625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b81f184794277" /><Relationship Type="http://schemas.openxmlformats.org/officeDocument/2006/relationships/numbering" Target="/word/numbering.xml" Id="Rfcdd5774cceb45a5" /><Relationship Type="http://schemas.openxmlformats.org/officeDocument/2006/relationships/settings" Target="/word/settings.xml" Id="Rd462bbd88b0e4fde" /><Relationship Type="http://schemas.openxmlformats.org/officeDocument/2006/relationships/image" Target="/word/media/a8932eef-81d8-4a0f-98cd-4b236f887b7e.png" Id="Rc12a691d46254787" /></Relationships>
</file>