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ef4ed1116f4c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954c9691dd40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Carrs Corner,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afa9ffe82a4e08" /><Relationship Type="http://schemas.openxmlformats.org/officeDocument/2006/relationships/numbering" Target="/word/numbering.xml" Id="Rd2fd8d4c457e4324" /><Relationship Type="http://schemas.openxmlformats.org/officeDocument/2006/relationships/settings" Target="/word/settings.xml" Id="Re10c07abe3af454e" /><Relationship Type="http://schemas.openxmlformats.org/officeDocument/2006/relationships/image" Target="/word/media/5d112ef1-4b77-4ea9-a4f4-9d1174791fc9.png" Id="R53954c9691dd40ea" /></Relationships>
</file>