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fe4c29322446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62aeaba40149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Carrs Ridge,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4db1fd23b94bda" /><Relationship Type="http://schemas.openxmlformats.org/officeDocument/2006/relationships/numbering" Target="/word/numbering.xml" Id="R08187328072748bc" /><Relationship Type="http://schemas.openxmlformats.org/officeDocument/2006/relationships/settings" Target="/word/settings.xml" Id="Reed18ff49e154999" /><Relationship Type="http://schemas.openxmlformats.org/officeDocument/2006/relationships/image" Target="/word/media/ab145cbb-336d-4278-9999-84b1b8e6ac2e.png" Id="R1f62aeaba40149aa" /></Relationships>
</file>