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881a2fbe7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0d5b94408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Carsins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8205d3c7c4e81" /><Relationship Type="http://schemas.openxmlformats.org/officeDocument/2006/relationships/numbering" Target="/word/numbering.xml" Id="R05cc61ba1fdb443d" /><Relationship Type="http://schemas.openxmlformats.org/officeDocument/2006/relationships/settings" Target="/word/settings.xml" Id="R4ef3d6df53e34cf0" /><Relationship Type="http://schemas.openxmlformats.org/officeDocument/2006/relationships/image" Target="/word/media/5aadb1b4-d357-4a06-8544-4a2ea0559f9d.png" Id="R46f0d5b9440846c0" /></Relationships>
</file>