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ae0707a89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6a54a5cea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Carson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edd1852544f71" /><Relationship Type="http://schemas.openxmlformats.org/officeDocument/2006/relationships/numbering" Target="/word/numbering.xml" Id="Rbfcbee7776cd46eb" /><Relationship Type="http://schemas.openxmlformats.org/officeDocument/2006/relationships/settings" Target="/word/settings.xml" Id="Rfc008e8b8ec64707" /><Relationship Type="http://schemas.openxmlformats.org/officeDocument/2006/relationships/image" Target="/word/media/b681c0e5-50f5-4def-8db1-e11fadcc46d6.png" Id="R3cc6a54a5cea4956" /></Relationships>
</file>