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609a2a861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48e43c8e7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Carsontown,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d548dea604333" /><Relationship Type="http://schemas.openxmlformats.org/officeDocument/2006/relationships/numbering" Target="/word/numbering.xml" Id="R7d8714aad774434b" /><Relationship Type="http://schemas.openxmlformats.org/officeDocument/2006/relationships/settings" Target="/word/settings.xml" Id="Rccbd11ee8a014c4c" /><Relationship Type="http://schemas.openxmlformats.org/officeDocument/2006/relationships/image" Target="/word/media/655ddb30-6242-4269-843b-ad1b5b0ce628.png" Id="Raf248e43c8e745de" /></Relationships>
</file>