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e5c6dc905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046585c08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 Branch,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a77c4e7984230" /><Relationship Type="http://schemas.openxmlformats.org/officeDocument/2006/relationships/numbering" Target="/word/numbering.xml" Id="R0cac528930e44731" /><Relationship Type="http://schemas.openxmlformats.org/officeDocument/2006/relationships/settings" Target="/word/settings.xml" Id="Rf709ef66809847cc" /><Relationship Type="http://schemas.openxmlformats.org/officeDocument/2006/relationships/image" Target="/word/media/9da96780-2806-4a73-a65a-c168754851f4.png" Id="R063046585c084536" /></Relationships>
</file>