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89979ce0e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77b7add3c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851a455ab46e9" /><Relationship Type="http://schemas.openxmlformats.org/officeDocument/2006/relationships/numbering" Target="/word/numbering.xml" Id="R55a13db2d2c047f1" /><Relationship Type="http://schemas.openxmlformats.org/officeDocument/2006/relationships/settings" Target="/word/settings.xml" Id="Rd4adeaf530a040f7" /><Relationship Type="http://schemas.openxmlformats.org/officeDocument/2006/relationships/image" Target="/word/media/69759a1e-d86f-4ae8-80e7-a08be267a5ab.png" Id="Rcae77b7add3c4a40" /></Relationships>
</file>