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151dbf2f9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4bd3762da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dd8db452b4a9d" /><Relationship Type="http://schemas.openxmlformats.org/officeDocument/2006/relationships/numbering" Target="/word/numbering.xml" Id="R8e192d6d37b14bda" /><Relationship Type="http://schemas.openxmlformats.org/officeDocument/2006/relationships/settings" Target="/word/settings.xml" Id="Rdbbace53595b4fda" /><Relationship Type="http://schemas.openxmlformats.org/officeDocument/2006/relationships/image" Target="/word/media/0650c5bf-d8c5-4986-81e9-04d2e929bf7e.png" Id="Rd9c4bd3762da4333" /></Relationships>
</file>